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4"/>
        </w:rPr>
      </w:pPr>
    </w:p>
    <w:p>
      <w:pPr>
        <w:pStyle w:val="BodyText"/>
        <w:spacing w:before="0"/>
        <w:ind w:left="0" w:firstLine="0"/>
        <w:rPr>
          <w:rFonts w:ascii="Times New Roman"/>
          <w:sz w:val="24"/>
        </w:rPr>
      </w:pPr>
    </w:p>
    <w:p>
      <w:pPr>
        <w:pStyle w:val="BodyText"/>
        <w:spacing w:before="269"/>
        <w:ind w:left="0" w:firstLine="0"/>
        <w:rPr>
          <w:rFonts w:ascii="Times New Roman"/>
          <w:sz w:val="24"/>
        </w:rPr>
      </w:pPr>
    </w:p>
    <w:p>
      <w:pPr>
        <w:pStyle w:val="Title"/>
      </w:pPr>
      <w:r>
        <w:rPr/>
        <w:t>IutePay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Guide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Payment</w:t>
      </w:r>
      <w:r>
        <w:rPr>
          <w:spacing w:val="-1"/>
        </w:rPr>
        <w:t> </w:t>
      </w:r>
      <w:r>
        <w:rPr>
          <w:spacing w:val="-2"/>
        </w:rPr>
        <w:t>Disputes</w:t>
      </w:r>
    </w:p>
    <w:p>
      <w:pPr>
        <w:pStyle w:val="BodyText"/>
        <w:spacing w:before="45"/>
        <w:ind w:left="0" w:firstLine="0"/>
      </w:pPr>
      <w:r>
        <w:rPr/>
        <w:t>(What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if</w:t>
      </w:r>
      <w:r>
        <w:rPr>
          <w:spacing w:val="-5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goes</w:t>
      </w:r>
      <w:r>
        <w:rPr>
          <w:spacing w:val="-4"/>
        </w:rPr>
        <w:t> </w:t>
      </w:r>
      <w:r>
        <w:rPr/>
        <w:t>wrong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payment)</w:t>
      </w:r>
    </w:p>
    <w:p>
      <w:pPr>
        <w:pStyle w:val="Heading1"/>
        <w:numPr>
          <w:ilvl w:val="0"/>
          <w:numId w:val="1"/>
        </w:numPr>
        <w:tabs>
          <w:tab w:pos="221" w:val="left" w:leader="none"/>
        </w:tabs>
        <w:spacing w:line="240" w:lineRule="auto" w:before="240" w:after="0"/>
        <w:ind w:left="221" w:right="0" w:hanging="221"/>
        <w:jc w:val="left"/>
      </w:pP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Should</w:t>
      </w:r>
      <w:r>
        <w:rPr>
          <w:spacing w:val="-3"/>
        </w:rPr>
        <w:t> </w:t>
      </w:r>
      <w:r>
        <w:rPr/>
        <w:t>Raise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Dispute</w:t>
      </w:r>
    </w:p>
    <w:p>
      <w:pPr>
        <w:pStyle w:val="BodyText"/>
        <w:spacing w:before="41"/>
        <w:ind w:left="0" w:firstLine="0"/>
      </w:pPr>
      <w:r>
        <w:rPr/>
        <w:t>IutePay</w:t>
      </w:r>
      <w:r>
        <w:rPr>
          <w:spacing w:val="-4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Support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our</w:t>
      </w:r>
      <w:r>
        <w:rPr>
          <w:spacing w:val="-4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handle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situations: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241" w:after="0"/>
        <w:ind w:left="360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payment,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funds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account.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charged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agreed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charged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twice.</w:t>
      </w:r>
    </w:p>
    <w:p>
      <w:pPr>
        <w:pStyle w:val="ListParagraph"/>
        <w:numPr>
          <w:ilvl w:val="0"/>
          <w:numId w:val="1"/>
        </w:numPr>
        <w:tabs>
          <w:tab w:pos="221" w:val="left" w:leader="none"/>
        </w:tabs>
        <w:spacing w:line="276" w:lineRule="auto" w:before="241" w:after="0"/>
        <w:ind w:left="0" w:right="5682" w:firstLine="0"/>
        <w:jc w:val="left"/>
        <w:rPr>
          <w:sz w:val="22"/>
        </w:rPr>
      </w:pPr>
      <w:r>
        <w:rPr>
          <w:b/>
          <w:sz w:val="22"/>
        </w:rPr>
        <w:t>What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Immediately Step 1 </w:t>
      </w:r>
      <w:r>
        <w:rPr>
          <w:sz w:val="22"/>
        </w:rPr>
        <w:t>– Check your recent activity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73" w:lineRule="auto" w:before="201" w:after="0"/>
        <w:ind w:left="360" w:right="358" w:hanging="360"/>
        <w:jc w:val="left"/>
        <w:rPr>
          <w:sz w:val="22"/>
        </w:rPr>
      </w:pPr>
      <w:r>
        <w:rPr>
          <w:sz w:val="22"/>
        </w:rPr>
        <w:t>Review the seller´s name and date. Sometimes merchants appear under a parent company </w:t>
      </w:r>
      <w:r>
        <w:rPr>
          <w:spacing w:val="-4"/>
          <w:sz w:val="22"/>
        </w:rPr>
        <w:t>name.</w:t>
      </w:r>
    </w:p>
    <w:p>
      <w:pPr>
        <w:pStyle w:val="BodyText"/>
        <w:spacing w:line="453" w:lineRule="auto" w:before="203"/>
        <w:ind w:left="0" w:right="6387" w:firstLine="0"/>
      </w:pPr>
      <w:r>
        <w:rPr>
          <w:b/>
        </w:rPr>
        <w:t>Step</w:t>
      </w:r>
      <w:r>
        <w:rPr>
          <w:b/>
          <w:spacing w:val="-9"/>
        </w:rPr>
        <w:t> </w:t>
      </w:r>
      <w:r>
        <w:rPr>
          <w:b/>
        </w:rPr>
        <w:t>2</w:t>
      </w:r>
      <w:r>
        <w:rPr>
          <w:b/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Contact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seller Ask them for: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" w:after="0"/>
        <w:ind w:left="360" w:right="0" w:hanging="360"/>
        <w:jc w:val="left"/>
        <w:rPr>
          <w:sz w:val="22"/>
        </w:rPr>
      </w:pP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confirmation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2" w:after="0"/>
        <w:ind w:left="360" w:right="0" w:hanging="360"/>
        <w:jc w:val="left"/>
        <w:rPr>
          <w:sz w:val="22"/>
        </w:rPr>
      </w:pPr>
      <w:r>
        <w:rPr>
          <w:sz w:val="22"/>
        </w:rPr>
        <w:t>Refund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confirmation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Explanation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duplicate/incorrect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charges</w:t>
      </w:r>
    </w:p>
    <w:p>
      <w:pPr>
        <w:pStyle w:val="BodyText"/>
        <w:spacing w:before="81"/>
        <w:ind w:left="0" w:firstLine="0"/>
      </w:pPr>
    </w:p>
    <w:p>
      <w:pPr>
        <w:pStyle w:val="BodyText"/>
        <w:spacing w:before="1"/>
        <w:ind w:left="0" w:firstLine="0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respond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refuses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help,</w:t>
      </w:r>
      <w:r>
        <w:rPr>
          <w:spacing w:val="-3"/>
        </w:rPr>
        <w:t> </w:t>
      </w:r>
      <w:r>
        <w:rPr/>
        <w:t>then</w:t>
      </w:r>
      <w:r>
        <w:rPr>
          <w:spacing w:val="-6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Step</w:t>
      </w:r>
      <w:r>
        <w:rPr>
          <w:spacing w:val="-5"/>
        </w:rPr>
        <w:t> 3.</w:t>
      </w:r>
    </w:p>
    <w:p>
      <w:pPr>
        <w:pStyle w:val="BodyText"/>
        <w:spacing w:before="240"/>
        <w:ind w:left="0" w:firstLine="0"/>
      </w:pPr>
      <w:r>
        <w:rPr>
          <w:b/>
        </w:rPr>
        <w:t>Step</w:t>
      </w:r>
      <w:r>
        <w:rPr>
          <w:b/>
          <w:spacing w:val="-11"/>
        </w:rPr>
        <w:t> </w:t>
      </w:r>
      <w:r>
        <w:rPr>
          <w:b/>
        </w:rPr>
        <w:t>3</w:t>
      </w:r>
      <w:r>
        <w:rPr>
          <w:b/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IutePay</w:t>
      </w:r>
      <w:r>
        <w:rPr>
          <w:spacing w:val="-6"/>
        </w:rPr>
        <w:t> </w:t>
      </w:r>
      <w:r>
        <w:rPr/>
        <w:t>via</w:t>
      </w:r>
      <w:r>
        <w:rPr>
          <w:spacing w:val="-5"/>
        </w:rPr>
        <w:t> </w:t>
      </w:r>
      <w:r>
        <w:rPr/>
        <w:t>email</w:t>
      </w:r>
      <w:r>
        <w:rPr>
          <w:spacing w:val="-8"/>
        </w:rPr>
        <w:t> </w:t>
      </w:r>
      <w:hyperlink r:id="rId7">
        <w:r>
          <w:rPr>
            <w:color w:val="0000FF"/>
            <w:u w:val="single" w:color="0000FF"/>
          </w:rPr>
          <w:t>info@iute.al</w:t>
        </w:r>
      </w:hyperlink>
      <w:r>
        <w:rPr>
          <w:color w:val="0000FF"/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Myiute</w:t>
      </w:r>
      <w:r>
        <w:rPr>
          <w:spacing w:val="-5"/>
        </w:rPr>
        <w:t> </w:t>
      </w:r>
      <w:r>
        <w:rPr/>
        <w:t>app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“Contact</w:t>
      </w:r>
      <w:r>
        <w:rPr>
          <w:spacing w:val="-6"/>
        </w:rPr>
        <w:t> </w:t>
      </w:r>
      <w:r>
        <w:rPr/>
        <w:t>Us”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provide: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240" w:after="0"/>
        <w:ind w:left="360" w:right="0" w:hanging="360"/>
        <w:jc w:val="left"/>
        <w:rPr>
          <w:sz w:val="22"/>
        </w:rPr>
      </w:pPr>
      <w:r>
        <w:rPr>
          <w:sz w:val="22"/>
        </w:rPr>
        <w:t>Transaction</w:t>
      </w:r>
      <w:r>
        <w:rPr>
          <w:spacing w:val="-8"/>
          <w:sz w:val="22"/>
        </w:rPr>
        <w:t> </w:t>
      </w:r>
      <w:r>
        <w:rPr>
          <w:sz w:val="22"/>
        </w:rPr>
        <w:t>details</w:t>
      </w:r>
      <w:r>
        <w:rPr>
          <w:spacing w:val="-7"/>
          <w:sz w:val="22"/>
        </w:rPr>
        <w:t> </w:t>
      </w:r>
      <w:r>
        <w:rPr>
          <w:sz w:val="22"/>
        </w:rPr>
        <w:t>(date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amount)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Description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5"/>
          <w:sz w:val="22"/>
        </w:rPr>
        <w:t> </w:t>
      </w:r>
      <w:r>
        <w:rPr>
          <w:sz w:val="22"/>
        </w:rPr>
        <w:t>seller´s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name)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73" w:lineRule="auto" w:before="42" w:after="0"/>
        <w:ind w:left="0" w:right="658" w:firstLine="0"/>
        <w:jc w:val="left"/>
        <w:rPr>
          <w:sz w:val="22"/>
        </w:rPr>
      </w:pPr>
      <w:r>
        <w:rPr>
          <w:sz w:val="22"/>
        </w:rPr>
        <w:t>Screenshots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(order</w:t>
      </w:r>
      <w:r>
        <w:rPr>
          <w:spacing w:val="-3"/>
          <w:sz w:val="22"/>
        </w:rPr>
        <w:t> </w:t>
      </w:r>
      <w:r>
        <w:rPr>
          <w:sz w:val="22"/>
        </w:rPr>
        <w:t>confirmations,</w:t>
      </w:r>
      <w:r>
        <w:rPr>
          <w:spacing w:val="-5"/>
          <w:sz w:val="22"/>
        </w:rPr>
        <w:t> </w:t>
      </w:r>
      <w:r>
        <w:rPr>
          <w:sz w:val="22"/>
        </w:rPr>
        <w:t>emails,</w:t>
      </w:r>
      <w:r>
        <w:rPr>
          <w:spacing w:val="-3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tracking</w:t>
      </w:r>
      <w:r>
        <w:rPr>
          <w:spacing w:val="-5"/>
          <w:sz w:val="22"/>
        </w:rPr>
        <w:t> </w:t>
      </w:r>
      <w:r>
        <w:rPr>
          <w:sz w:val="22"/>
        </w:rPr>
        <w:t>info,</w:t>
      </w:r>
      <w:r>
        <w:rPr>
          <w:spacing w:val="-3"/>
          <w:sz w:val="22"/>
        </w:rPr>
        <w:t> </w:t>
      </w:r>
      <w:r>
        <w:rPr>
          <w:sz w:val="22"/>
        </w:rPr>
        <w:t>photos,</w:t>
      </w:r>
      <w:r>
        <w:rPr>
          <w:spacing w:val="-5"/>
          <w:sz w:val="22"/>
        </w:rPr>
        <w:t> </w:t>
      </w:r>
      <w:r>
        <w:rPr>
          <w:sz w:val="22"/>
        </w:rPr>
        <w:t>etc.) The more information you provide, the faster the investigation.</w:t>
      </w:r>
    </w:p>
    <w:p>
      <w:pPr>
        <w:pStyle w:val="Heading1"/>
        <w:numPr>
          <w:ilvl w:val="0"/>
          <w:numId w:val="1"/>
        </w:numPr>
        <w:tabs>
          <w:tab w:pos="221" w:val="left" w:leader="none"/>
        </w:tabs>
        <w:spacing w:line="240" w:lineRule="auto" w:before="204" w:after="0"/>
        <w:ind w:left="221" w:right="0" w:hanging="221"/>
        <w:jc w:val="left"/>
      </w:pPr>
      <w:r>
        <w:rPr/>
        <w:t>What</w:t>
      </w:r>
      <w:r>
        <w:rPr>
          <w:spacing w:val="-4"/>
        </w:rPr>
        <w:t> </w:t>
      </w:r>
      <w:r>
        <w:rPr/>
        <w:t>Happens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Issue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1" w:after="0"/>
        <w:ind w:left="360" w:right="0" w:hanging="360"/>
        <w:jc w:val="left"/>
        <w:rPr>
          <w:sz w:val="22"/>
        </w:rPr>
      </w:pPr>
      <w:r>
        <w:rPr>
          <w:sz w:val="22"/>
        </w:rPr>
        <w:t>IutePay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acknowledge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dispute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day.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2" w:after="0"/>
        <w:ind w:left="360" w:right="0" w:hanging="360"/>
        <w:jc w:val="left"/>
        <w:rPr>
          <w:sz w:val="22"/>
        </w:rPr>
      </w:pPr>
      <w:r>
        <w:rPr>
          <w:sz w:val="22"/>
        </w:rPr>
        <w:t>IutePay</w:t>
      </w:r>
      <w:r>
        <w:rPr>
          <w:spacing w:val="-7"/>
          <w:sz w:val="22"/>
        </w:rPr>
        <w:t> </w:t>
      </w:r>
      <w:r>
        <w:rPr>
          <w:sz w:val="22"/>
        </w:rPr>
        <w:t>begins</w:t>
      </w:r>
      <w:r>
        <w:rPr>
          <w:spacing w:val="-5"/>
          <w:sz w:val="22"/>
        </w:rPr>
        <w:t> </w:t>
      </w:r>
      <w:r>
        <w:rPr>
          <w:sz w:val="22"/>
        </w:rPr>
        <w:t>investigating</w:t>
      </w:r>
      <w:r>
        <w:rPr>
          <w:spacing w:val="-6"/>
          <w:sz w:val="22"/>
        </w:rPr>
        <w:t> </w:t>
      </w:r>
      <w:r>
        <w:rPr>
          <w:sz w:val="22"/>
        </w:rPr>
        <w:t>authentication</w:t>
      </w:r>
      <w:r>
        <w:rPr>
          <w:spacing w:val="-6"/>
          <w:sz w:val="22"/>
        </w:rPr>
        <w:t> </w:t>
      </w:r>
      <w:r>
        <w:rPr>
          <w:sz w:val="22"/>
        </w:rPr>
        <w:t>logs,</w:t>
      </w:r>
      <w:r>
        <w:rPr>
          <w:spacing w:val="-5"/>
          <w:sz w:val="22"/>
        </w:rPr>
        <w:t> </w:t>
      </w:r>
      <w:r>
        <w:rPr>
          <w:sz w:val="22"/>
        </w:rPr>
        <w:t>seller</w:t>
      </w:r>
      <w:r>
        <w:rPr>
          <w:spacing w:val="-5"/>
          <w:sz w:val="22"/>
        </w:rPr>
        <w:t> </w:t>
      </w:r>
      <w:r>
        <w:rPr>
          <w:sz w:val="22"/>
        </w:rPr>
        <w:t>evidence,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data.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8" w:after="0"/>
        <w:ind w:left="360" w:right="0" w:hanging="360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whenever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made.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1218" w:footer="1931" w:top="2260" w:bottom="2120" w:left="1800" w:right="1440"/>
          <w:pgNumType w:start="1"/>
        </w:sectPr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80"/>
        <w:ind w:left="0" w:firstLine="0"/>
      </w:pPr>
    </w:p>
    <w:p>
      <w:pPr>
        <w:pStyle w:val="Heading1"/>
        <w:numPr>
          <w:ilvl w:val="0"/>
          <w:numId w:val="1"/>
        </w:numPr>
        <w:tabs>
          <w:tab w:pos="219" w:val="left" w:leader="none"/>
        </w:tabs>
        <w:spacing w:line="240" w:lineRule="auto" w:before="0" w:after="0"/>
        <w:ind w:left="219" w:right="0" w:hanging="219"/>
        <w:jc w:val="left"/>
      </w:pPr>
      <w:r>
        <w:rPr/>
        <w:t>Resolution</w:t>
      </w:r>
      <w:r>
        <w:rPr>
          <w:spacing w:val="-7"/>
        </w:rPr>
        <w:t> </w:t>
      </w:r>
      <w:r>
        <w:rPr>
          <w:spacing w:val="-2"/>
        </w:rPr>
        <w:t>Timelines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2" w:after="0"/>
        <w:ind w:left="360" w:right="0" w:hanging="360"/>
        <w:jc w:val="left"/>
        <w:rPr>
          <w:sz w:val="22"/>
        </w:rPr>
      </w:pPr>
      <w:r>
        <w:rPr>
          <w:sz w:val="22"/>
        </w:rPr>
        <w:t>Unauthorised</w:t>
      </w:r>
      <w:r>
        <w:rPr>
          <w:spacing w:val="-7"/>
          <w:sz w:val="22"/>
        </w:rPr>
        <w:t> </w:t>
      </w:r>
      <w:r>
        <w:rPr>
          <w:sz w:val="22"/>
        </w:rPr>
        <w:t>payments: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6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days.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1" w:after="0"/>
        <w:ind w:left="360" w:right="0" w:hanging="360"/>
        <w:jc w:val="left"/>
        <w:rPr>
          <w:sz w:val="22"/>
        </w:rPr>
      </w:pPr>
      <w:r>
        <w:rPr>
          <w:sz w:val="22"/>
        </w:rPr>
        <w:t>Complex</w:t>
      </w:r>
      <w:r>
        <w:rPr>
          <w:spacing w:val="-6"/>
          <w:sz w:val="22"/>
        </w:rPr>
        <w:t> </w:t>
      </w:r>
      <w:r>
        <w:rPr>
          <w:sz w:val="22"/>
        </w:rPr>
        <w:t>cases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time.</w:t>
      </w:r>
    </w:p>
    <w:p>
      <w:pPr>
        <w:pStyle w:val="Heading1"/>
        <w:numPr>
          <w:ilvl w:val="0"/>
          <w:numId w:val="1"/>
        </w:numPr>
        <w:tabs>
          <w:tab w:pos="219" w:val="left" w:leader="none"/>
        </w:tabs>
        <w:spacing w:line="240" w:lineRule="auto" w:before="240" w:after="0"/>
        <w:ind w:left="219" w:right="0" w:hanging="219"/>
        <w:jc w:val="left"/>
      </w:pPr>
      <w:r>
        <w:rPr/>
        <w:t>Possible</w:t>
      </w:r>
      <w:r>
        <w:rPr>
          <w:spacing w:val="-6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2"/>
        </w:rPr>
        <w:t>IutePay</w:t>
      </w:r>
    </w:p>
    <w:p>
      <w:pPr>
        <w:pStyle w:val="BodyText"/>
        <w:ind w:left="0" w:firstLine="0"/>
      </w:pPr>
      <w:r>
        <w:rPr>
          <w:spacing w:val="-2"/>
        </w:rPr>
        <w:t>Refund: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240" w:after="0"/>
        <w:ind w:left="36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transaction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unauthorised.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446" w:lineRule="auto" w:before="42" w:after="0"/>
        <w:ind w:left="0" w:right="4826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duplicate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incorrect</w:t>
      </w:r>
      <w:r>
        <w:rPr>
          <w:spacing w:val="-5"/>
          <w:sz w:val="22"/>
        </w:rPr>
        <w:t> </w:t>
      </w:r>
      <w:r>
        <w:rPr>
          <w:sz w:val="22"/>
        </w:rPr>
        <w:t>charge</w:t>
      </w:r>
      <w:r>
        <w:rPr>
          <w:spacing w:val="-6"/>
          <w:sz w:val="22"/>
        </w:rPr>
        <w:t> </w:t>
      </w:r>
      <w:r>
        <w:rPr>
          <w:sz w:val="22"/>
        </w:rPr>
        <w:t>occurred. </w:t>
      </w:r>
      <w:r>
        <w:rPr>
          <w:spacing w:val="-2"/>
          <w:sz w:val="22"/>
        </w:rPr>
        <w:t>Declined: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18" w:after="0"/>
        <w:ind w:left="36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authentication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you.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seller</w:t>
      </w:r>
      <w:r>
        <w:rPr>
          <w:spacing w:val="-3"/>
          <w:sz w:val="22"/>
        </w:rPr>
        <w:t> </w:t>
      </w:r>
      <w:r>
        <w:rPr>
          <w:sz w:val="22"/>
        </w:rPr>
        <w:t>proves</w:t>
      </w:r>
      <w:r>
        <w:rPr>
          <w:spacing w:val="-2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correct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fulfilment.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2" w:after="0"/>
        <w:ind w:left="36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2"/>
          <w:sz w:val="22"/>
        </w:rPr>
        <w:t> </w:t>
      </w:r>
      <w:r>
        <w:rPr>
          <w:sz w:val="22"/>
        </w:rPr>
        <w:t>legitimate</w:t>
      </w:r>
      <w:r>
        <w:rPr>
          <w:spacing w:val="-5"/>
          <w:sz w:val="22"/>
        </w:rPr>
        <w:t> </w:t>
      </w:r>
      <w:r>
        <w:rPr>
          <w:sz w:val="22"/>
        </w:rPr>
        <w:t>orders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exist.</w:t>
      </w:r>
    </w:p>
    <w:p>
      <w:pPr>
        <w:pStyle w:val="Heading1"/>
        <w:numPr>
          <w:ilvl w:val="0"/>
          <w:numId w:val="1"/>
        </w:numPr>
        <w:tabs>
          <w:tab w:pos="221" w:val="left" w:leader="none"/>
        </w:tabs>
        <w:spacing w:line="240" w:lineRule="auto" w:before="240" w:after="0"/>
        <w:ind w:left="221" w:right="0" w:hanging="221"/>
        <w:jc w:val="left"/>
      </w:pP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Protect</w:t>
      </w:r>
      <w:r>
        <w:rPr>
          <w:spacing w:val="-3"/>
        </w:rPr>
        <w:t> </w:t>
      </w:r>
      <w:r>
        <w:rPr>
          <w:spacing w:val="-2"/>
        </w:rPr>
        <w:t>Yourself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3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PINs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login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codes.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1" w:after="0"/>
        <w:ind w:left="360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biometric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authentication.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2" w:after="0"/>
        <w:ind w:left="360" w:right="0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phone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SIM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secure.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9" w:after="0"/>
        <w:ind w:left="360" w:right="0" w:hanging="360"/>
        <w:jc w:val="left"/>
        <w:rPr>
          <w:sz w:val="22"/>
        </w:rPr>
      </w:pPr>
      <w:r>
        <w:rPr>
          <w:sz w:val="22"/>
        </w:rPr>
        <w:t>Buy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trusted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merchants.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1" w:after="0"/>
        <w:ind w:left="36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account</w:t>
      </w:r>
      <w:r>
        <w:rPr>
          <w:spacing w:val="-3"/>
          <w:sz w:val="22"/>
        </w:rPr>
        <w:t> </w:t>
      </w:r>
      <w:r>
        <w:rPr>
          <w:sz w:val="22"/>
        </w:rPr>
        <w:t>activity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regularly.</w:t>
      </w:r>
    </w:p>
    <w:p>
      <w:pPr>
        <w:pStyle w:val="Heading1"/>
        <w:numPr>
          <w:ilvl w:val="0"/>
          <w:numId w:val="1"/>
        </w:numPr>
        <w:tabs>
          <w:tab w:pos="219" w:val="left" w:leader="none"/>
        </w:tabs>
        <w:spacing w:line="240" w:lineRule="auto" w:before="240" w:after="0"/>
        <w:ind w:left="219" w:right="0" w:hanging="219"/>
        <w:jc w:val="both"/>
      </w:pPr>
      <w:r>
        <w:rPr/>
        <w:t>Need</w:t>
      </w:r>
      <w:r>
        <w:rPr>
          <w:spacing w:val="-5"/>
        </w:rPr>
        <w:t> </w:t>
      </w:r>
      <w:r>
        <w:rPr>
          <w:spacing w:val="-2"/>
        </w:rPr>
        <w:t>Help?</w:t>
      </w:r>
    </w:p>
    <w:p>
      <w:pPr>
        <w:pStyle w:val="BodyText"/>
        <w:spacing w:line="276" w:lineRule="auto"/>
        <w:ind w:left="0" w:right="354" w:firstLine="0"/>
        <w:jc w:val="both"/>
      </w:pPr>
      <w:r>
        <w:rPr/>
        <w:t>Contact the IutePay Customer Support at </w:t>
      </w:r>
      <w:r>
        <w:rPr>
          <w:b/>
        </w:rPr>
        <w:t>044 50 50 60 </w:t>
      </w:r>
      <w:r>
        <w:rPr/>
        <w:t>or at the following email: </w:t>
      </w:r>
      <w:hyperlink r:id="rId7">
        <w:r>
          <w:rPr>
            <w:b/>
            <w:color w:val="0000FF"/>
            <w:u w:val="single" w:color="0000FF"/>
          </w:rPr>
          <w:t>info@iute.al</w:t>
        </w:r>
      </w:hyperlink>
      <w:r>
        <w:rPr>
          <w:b/>
          <w:color w:val="0000FF"/>
        </w:rPr>
        <w:t> </w:t>
      </w:r>
      <w:r>
        <w:rPr/>
        <w:t>anytime you wish. You can also contact us in via the contacts available in Myiute app under “Contact Us” or at any of our branches </w:t>
      </w:r>
      <w:hyperlink r:id="rId8">
        <w:r>
          <w:rPr>
            <w:color w:val="0000FF"/>
            <w:u w:val="single" w:color="0000FF"/>
          </w:rPr>
          <w:t>https://iute.al/en/find-us/</w:t>
        </w:r>
      </w:hyperlink>
      <w:r>
        <w:rPr>
          <w:color w:val="0000FF"/>
        </w:rPr>
        <w:t> </w:t>
      </w:r>
      <w:r>
        <w:rPr/>
        <w:t>. We're here to guide you.</w:t>
      </w:r>
    </w:p>
    <w:sectPr>
      <w:pgSz w:w="12240" w:h="15840"/>
      <w:pgMar w:header="1218" w:footer="1931" w:top="2260" w:bottom="212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1592336</wp:posOffset>
          </wp:positionH>
          <wp:positionV relativeFrom="page">
            <wp:posOffset>8705448</wp:posOffset>
          </wp:positionV>
          <wp:extent cx="4682087" cy="73197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2087" cy="73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1143000</wp:posOffset>
          </wp:positionH>
          <wp:positionV relativeFrom="page">
            <wp:posOffset>773439</wp:posOffset>
          </wp:positionV>
          <wp:extent cx="1302008" cy="6735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008" cy="67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22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36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219" w:hanging="22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359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3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fo@iute.al" TargetMode="External"/><Relationship Id="rId8" Type="http://schemas.openxmlformats.org/officeDocument/2006/relationships/hyperlink" Target="https://iute.al/en/find-us/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2025-12-04T15:33:12Z</dcterms:created>
  <dcterms:modified xsi:type="dcterms:W3CDTF">2025-12-04T15:33:12Z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</Properties>
</file>